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A754F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83073" w:rsidRDefault="00A83073" w:rsidP="00A8307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</w:t>
                  </w:r>
                  <w:r w:rsidR="009734E4">
                    <w:t>утв. приказом ректора ОмГА от 28.03.2022 № 28</w:t>
                  </w:r>
                </w:p>
                <w:p w:rsidR="00472F82" w:rsidRPr="00A83073" w:rsidRDefault="00472F82" w:rsidP="00A8307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754F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88.8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3073" w:rsidRDefault="00472F82" w:rsidP="00A830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734E4">
                    <w:rPr>
                      <w:sz w:val="22"/>
                      <w:szCs w:val="22"/>
                    </w:rPr>
                    <w:t>28.03.2022</w:t>
                  </w:r>
                  <w:r w:rsidR="00A83073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204D6" w:rsidRPr="00E74108" w:rsidRDefault="00D204D6" w:rsidP="00D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A61B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педагогическая практика инт</w:t>
      </w:r>
      <w:r w:rsidR="00A61B02">
        <w:rPr>
          <w:b/>
          <w:sz w:val="28"/>
          <w:szCs w:val="28"/>
        </w:rPr>
        <w:t>ерна</w:t>
      </w:r>
      <w:r w:rsidRPr="00DE0BB6">
        <w:rPr>
          <w:b/>
          <w:sz w:val="28"/>
          <w:szCs w:val="28"/>
        </w:rPr>
        <w:t xml:space="preserve"> 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D204D6">
        <w:rPr>
          <w:sz w:val="22"/>
          <w:szCs w:val="22"/>
        </w:rPr>
        <w:t>03</w:t>
      </w:r>
      <w:r w:rsidR="009734E4">
        <w:rPr>
          <w:sz w:val="22"/>
          <w:szCs w:val="22"/>
        </w:rPr>
        <w:t>.02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3073" w:rsidRDefault="009734E4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A83073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9734E4">
        <w:rPr>
          <w:rFonts w:eastAsia="SimSun"/>
          <w:kern w:val="2"/>
          <w:sz w:val="24"/>
          <w:szCs w:val="24"/>
          <w:lang w:eastAsia="hi-IN" w:bidi="hi-IN"/>
        </w:rPr>
        <w:t>обучения 2022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A83073" w:rsidRDefault="00A83073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9734E4" w:rsidP="00A830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A830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83073" w:rsidRDefault="00A83073" w:rsidP="00A8307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A61B02">
      <w:pPr>
        <w:spacing w:after="160" w:line="254" w:lineRule="auto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734E4">
        <w:rPr>
          <w:sz w:val="24"/>
          <w:szCs w:val="24"/>
        </w:rPr>
        <w:t>Омск 2022</w:t>
      </w:r>
      <w:r w:rsidR="002F55E2" w:rsidRPr="00C4549C">
        <w:rPr>
          <w:sz w:val="24"/>
          <w:szCs w:val="24"/>
        </w:rPr>
        <w:br w:type="page"/>
      </w:r>
    </w:p>
    <w:p w:rsidR="00A83073" w:rsidRDefault="00A83073" w:rsidP="00A8307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83073" w:rsidRDefault="00A83073" w:rsidP="00A830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A61B02">
        <w:rPr>
          <w:spacing w:val="-3"/>
          <w:sz w:val="24"/>
          <w:szCs w:val="24"/>
          <w:lang w:eastAsia="en-US"/>
        </w:rPr>
        <w:t>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83073" w:rsidRPr="009734E4" w:rsidRDefault="00A83073" w:rsidP="00A8307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9734E4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9734E4">
        <w:rPr>
          <w:spacing w:val="-3"/>
          <w:sz w:val="24"/>
          <w:szCs w:val="24"/>
          <w:lang w:eastAsia="en-US"/>
        </w:rPr>
        <w:t>8</w:t>
      </w:r>
    </w:p>
    <w:p w:rsidR="008D1051" w:rsidRPr="00C4549C" w:rsidRDefault="00A83073" w:rsidP="00A8307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9734E4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0316F" w:rsidRPr="0080316F" w:rsidRDefault="0057151F" w:rsidP="0080316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80316F" w:rsidRPr="0080316F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57151F" w:rsidP="0080316F">
      <w:pPr>
        <w:ind w:firstLine="708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734E4">
        <w:rPr>
          <w:sz w:val="22"/>
          <w:szCs w:val="22"/>
        </w:rPr>
        <w:t>от 28.03.2022</w:t>
      </w:r>
      <w:r w:rsidR="00A83073">
        <w:rPr>
          <w:sz w:val="22"/>
          <w:szCs w:val="22"/>
        </w:rPr>
        <w:t xml:space="preserve"> № </w:t>
      </w:r>
      <w:r w:rsidR="009734E4">
        <w:rPr>
          <w:sz w:val="22"/>
          <w:szCs w:val="22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57151F" w:rsidRPr="00A83073" w:rsidRDefault="0057151F" w:rsidP="0080316F">
      <w:pPr>
        <w:ind w:firstLine="708"/>
        <w:jc w:val="both"/>
        <w:rPr>
          <w:sz w:val="22"/>
          <w:szCs w:val="22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A83073">
        <w:rPr>
          <w:sz w:val="22"/>
          <w:szCs w:val="22"/>
        </w:rPr>
        <w:t xml:space="preserve">от </w:t>
      </w:r>
      <w:r w:rsidR="009734E4">
        <w:rPr>
          <w:sz w:val="22"/>
          <w:szCs w:val="22"/>
        </w:rPr>
        <w:t>28.03.2022</w:t>
      </w:r>
      <w:r w:rsidR="00A83073">
        <w:rPr>
          <w:sz w:val="22"/>
          <w:szCs w:val="22"/>
        </w:rPr>
        <w:t xml:space="preserve"> № </w:t>
      </w:r>
      <w:r w:rsidR="009734E4">
        <w:rPr>
          <w:sz w:val="22"/>
          <w:szCs w:val="22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D204D6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204D6" w:rsidRPr="00D204D6">
        <w:rPr>
          <w:b/>
          <w:sz w:val="24"/>
          <w:szCs w:val="24"/>
        </w:rPr>
        <w:t>Производственная практика (педагогическая практика интерна)</w:t>
      </w:r>
      <w:r w:rsidR="00D204D6" w:rsidRPr="00DE0BB6">
        <w:rPr>
          <w:b/>
          <w:sz w:val="28"/>
          <w:szCs w:val="28"/>
        </w:rPr>
        <w:t xml:space="preserve"> </w:t>
      </w:r>
      <w:r w:rsidRPr="00C4549C">
        <w:rPr>
          <w:sz w:val="24"/>
          <w:szCs w:val="24"/>
        </w:rPr>
        <w:t>» в течение 20</w:t>
      </w:r>
      <w:r w:rsidR="009734E4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9734E4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9734E4">
        <w:rPr>
          <w:sz w:val="24"/>
          <w:szCs w:val="24"/>
        </w:rPr>
        <w:t>грамму в течение 2022</w:t>
      </w:r>
      <w:r w:rsidRPr="00C4549C">
        <w:rPr>
          <w:sz w:val="24"/>
          <w:szCs w:val="24"/>
        </w:rPr>
        <w:t>/202</w:t>
      </w:r>
      <w:r w:rsidR="009734E4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204D6" w:rsidRPr="00E74108" w:rsidRDefault="00A84C24" w:rsidP="00D204D6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Pr="00C4549C">
        <w:rPr>
          <w:b/>
          <w:sz w:val="24"/>
          <w:szCs w:val="24"/>
        </w:rPr>
        <w:t xml:space="preserve"> </w:t>
      </w:r>
      <w:r w:rsidR="00E70DA3" w:rsidRPr="00E70DA3">
        <w:rPr>
          <w:b/>
          <w:sz w:val="24"/>
          <w:szCs w:val="24"/>
        </w:rPr>
        <w:t>Педагогическая</w:t>
      </w:r>
      <w:r w:rsidR="00D204D6" w:rsidRPr="00D204D6">
        <w:rPr>
          <w:b/>
          <w:sz w:val="28"/>
          <w:szCs w:val="28"/>
        </w:rPr>
        <w:t xml:space="preserve"> </w:t>
      </w:r>
      <w:r w:rsidR="00D204D6" w:rsidRPr="00D204D6">
        <w:rPr>
          <w:b/>
          <w:sz w:val="24"/>
          <w:szCs w:val="24"/>
        </w:rPr>
        <w:t>практика интерна</w:t>
      </w:r>
      <w:r w:rsidR="00D204D6" w:rsidRPr="00DE0BB6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734E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9734E4">
        <w:rPr>
          <w:sz w:val="24"/>
          <w:szCs w:val="24"/>
        </w:rPr>
        <w:t xml:space="preserve">практической подготовки в форме </w:t>
      </w:r>
      <w:r w:rsidR="009734E4">
        <w:rPr>
          <w:b/>
          <w:sz w:val="24"/>
          <w:szCs w:val="24"/>
        </w:rPr>
        <w:t>п</w:t>
      </w:r>
      <w:r w:rsidR="00D204D6" w:rsidRPr="00D204D6">
        <w:rPr>
          <w:b/>
          <w:sz w:val="24"/>
          <w:szCs w:val="24"/>
        </w:rPr>
        <w:t>роизводствен</w:t>
      </w:r>
      <w:r w:rsidR="009734E4">
        <w:rPr>
          <w:b/>
          <w:sz w:val="24"/>
          <w:szCs w:val="24"/>
        </w:rPr>
        <w:t>ной</w:t>
      </w:r>
      <w:r w:rsidR="00D204D6" w:rsidRPr="00D204D6">
        <w:rPr>
          <w:b/>
          <w:sz w:val="24"/>
          <w:szCs w:val="24"/>
        </w:rPr>
        <w:t xml:space="preserve"> практи</w:t>
      </w:r>
      <w:r w:rsidR="009734E4">
        <w:rPr>
          <w:b/>
          <w:sz w:val="24"/>
          <w:szCs w:val="24"/>
        </w:rPr>
        <w:t>ки</w:t>
      </w:r>
      <w:r w:rsidR="00D204D6" w:rsidRPr="00D204D6">
        <w:rPr>
          <w:b/>
          <w:sz w:val="24"/>
          <w:szCs w:val="24"/>
        </w:rPr>
        <w:t xml:space="preserve"> (педагогическая практика интерна)</w:t>
      </w:r>
      <w:r w:rsidR="00D204D6">
        <w:rPr>
          <w:b/>
          <w:sz w:val="24"/>
          <w:szCs w:val="24"/>
        </w:rPr>
        <w:t xml:space="preserve"> </w:t>
      </w:r>
      <w:r w:rsidR="00466536" w:rsidRPr="00E74108">
        <w:rPr>
          <w:rStyle w:val="fontstyle21"/>
          <w:sz w:val="28"/>
          <w:szCs w:val="28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7" w:rsidRDefault="009B3647" w:rsidP="009B36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BB21B8">
              <w:rPr>
                <w:color w:val="000000"/>
                <w:kern w:val="24"/>
                <w:sz w:val="24"/>
                <w:szCs w:val="24"/>
              </w:rPr>
              <w:t xml:space="preserve">приоритетные направления развития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lastRenderedPageBreak/>
              <w:t>родные нормы и договоры в области п</w:t>
            </w:r>
            <w:r w:rsidR="00591ADE">
              <w:rPr>
                <w:color w:val="000000"/>
                <w:kern w:val="24"/>
                <w:sz w:val="24"/>
                <w:szCs w:val="24"/>
              </w:rPr>
              <w:t>рав ребенка и образования детей</w:t>
            </w:r>
            <w:r w:rsidRPr="00D77C52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77C52" w:rsidRPr="00591ADE" w:rsidRDefault="00637024" w:rsidP="00D77C52">
            <w:pPr>
              <w:jc w:val="both"/>
              <w:rPr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591ADE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</w:t>
            </w:r>
          </w:p>
          <w:p w:rsidR="00637024" w:rsidRPr="00591ADE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91ADE">
              <w:rPr>
                <w:sz w:val="24"/>
                <w:szCs w:val="24"/>
              </w:rPr>
              <w:t xml:space="preserve">деятельности.  </w:t>
            </w:r>
          </w:p>
          <w:p w:rsidR="00D77C52" w:rsidRPr="00D77C52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D77C52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D77C52" w:rsidRPr="00C4549C" w:rsidRDefault="00D77C52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образования.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</w:t>
            </w:r>
            <w:r w:rsidR="00D77C52">
              <w:rPr>
                <w:sz w:val="23"/>
                <w:szCs w:val="23"/>
              </w:rPr>
              <w:t xml:space="preserve">взаимодействовать с участниками образовательных отношений в рамках реализации образовательных программ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4205C4" w:rsidRDefault="00637024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развития.</w:t>
            </w:r>
          </w:p>
          <w:p w:rsidR="00D77C52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- закономерности семейных отношений, позволяющие эффективно работать с родительской общественностью, </w:t>
            </w:r>
          </w:p>
          <w:p w:rsidR="00637024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отношений.</w:t>
            </w:r>
          </w:p>
          <w:p w:rsidR="00637024" w:rsidRPr="004205C4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4205C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205C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4205C4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взаимодействовать с другими специалистами в рамках психолого-медико-педагогического консилиума.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  <w:p w:rsidR="00637024" w:rsidRPr="004205C4" w:rsidRDefault="00D77C52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 w:rsidR="00637024" w:rsidRPr="004205C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3709B1" w:rsidRDefault="00637024" w:rsidP="004205C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734E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 (педагогическая практика интерна)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E552A" w:rsidRPr="00C95823" w:rsidRDefault="00D204D6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К.М.03</w:t>
      </w:r>
      <w:r w:rsidR="000E552A">
        <w:rPr>
          <w:sz w:val="24"/>
          <w:szCs w:val="24"/>
        </w:rPr>
        <w:t>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К.М.03</w:t>
            </w:r>
            <w:r w:rsidR="009734E4">
              <w:rPr>
                <w:sz w:val="24"/>
                <w:szCs w:val="24"/>
              </w:rPr>
              <w:t>.02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204D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04D6">
              <w:rPr>
                <w:b/>
                <w:sz w:val="24"/>
                <w:szCs w:val="24"/>
              </w:rPr>
              <w:t>Производственная практика (педагогическая практика интерна)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204D6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204D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интерна)</w:t>
      </w:r>
      <w:r w:rsidR="00B56317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0E552A">
        <w:rPr>
          <w:color w:val="000000"/>
          <w:sz w:val="24"/>
          <w:szCs w:val="24"/>
        </w:rPr>
        <w:t>на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D204D6">
        <w:rPr>
          <w:rFonts w:eastAsia="Times New Roman"/>
          <w:sz w:val="24"/>
          <w:szCs w:val="24"/>
          <w:lang w:eastAsia="en-US"/>
        </w:rPr>
        <w:t>бъем учебной практики – 9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D204D6">
        <w:rPr>
          <w:rFonts w:eastAsia="Times New Roman"/>
          <w:sz w:val="24"/>
          <w:szCs w:val="24"/>
          <w:lang w:eastAsia="en-US"/>
        </w:rPr>
        <w:t xml:space="preserve"> – 324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BE15F0" w:rsidRPr="00BE15F0" w:rsidRDefault="00BE15F0" w:rsidP="00BE15F0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15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BE15F0">
              <w:rPr>
                <w:i/>
              </w:rPr>
              <w:t>.</w:t>
            </w:r>
            <w:r w:rsidRPr="00BE15F0"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2. </w:t>
            </w:r>
            <w:r w:rsidRPr="00BE15F0">
              <w:rPr>
                <w:b/>
                <w:i/>
                <w:color w:val="000000"/>
              </w:rPr>
      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pacing w:val="-2"/>
              </w:rPr>
            </w:pPr>
            <w:r w:rsidRPr="00BE15F0">
              <w:rPr>
                <w:color w:val="000000"/>
              </w:rPr>
              <w:t xml:space="preserve"> </w:t>
            </w:r>
            <w:r w:rsidRPr="00BE15F0">
              <w:rPr>
                <w:color w:val="000000"/>
                <w:spacing w:val="-2"/>
              </w:rPr>
              <w:t>Познакомиться  с  функциями  классного  руководителя,  планами  воспитательной работы  школы,  класса.  Составление плана работы студентов с классным руководителем на период педагогического практикума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  <w:spacing w:val="-2"/>
              </w:rPr>
              <w:t xml:space="preserve">3. </w:t>
            </w:r>
            <w:r w:rsidRPr="00BE15F0">
              <w:rPr>
                <w:b/>
                <w:i/>
                <w:color w:val="000000"/>
              </w:rPr>
              <w:t>Изучение документации, используемой в работе учителя ОУ</w:t>
            </w:r>
            <w:r w:rsidRPr="00BE15F0">
              <w:t xml:space="preserve">. </w:t>
            </w:r>
          </w:p>
          <w:p w:rsidR="00BE15F0" w:rsidRPr="00BE15F0" w:rsidRDefault="00BE15F0" w:rsidP="00BE15F0">
            <w:pPr>
              <w:pStyle w:val="a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Познакомиться  с нормативно-правовыми  документами,  регламентирующими деятельность  учреждения,  стандартами  подготовки  выпускников. 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rPr>
                <w:b/>
              </w:rPr>
              <w:t xml:space="preserve">4.  </w:t>
            </w:r>
            <w:r w:rsidRPr="00BE15F0">
              <w:rPr>
                <w:b/>
                <w:i/>
              </w:rPr>
              <w:t>П</w:t>
            </w:r>
            <w:r w:rsidRPr="00BE15F0">
              <w:rPr>
                <w:b/>
                <w:i/>
                <w:color w:val="000000"/>
              </w:rPr>
              <w:t>сихолого-педагогические особенности класса, отдельных учащихся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 Посетить  занятия  у ведущего преподавателя.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дисциплинирования учащихся на уроке.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>Составить  психолого-педагогическую характеристику класса и отдельных учеников.  (Приложение 9)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  <w:i/>
              </w:rPr>
            </w:pPr>
            <w:r w:rsidRPr="00BE15F0">
              <w:rPr>
                <w:b/>
              </w:rPr>
              <w:t xml:space="preserve">5. </w:t>
            </w:r>
            <w:r w:rsidRPr="00BE15F0">
              <w:rPr>
                <w:b/>
                <w:i/>
                <w:color w:val="000000"/>
              </w:rPr>
              <w:t xml:space="preserve">Подготовка и проведение уроков по дисциплинам преподаваемых в рамках инклюзивного образования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</w:rPr>
            </w:pPr>
            <w:r w:rsidRPr="00BE15F0">
              <w:t>Изучить  опыт  работы  классного  руководителя  по  внедрению  инновационных образовательных  технологий  в  воспитательный  процесс.  Подготовить  методические материалы.  Провести  уроки.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t xml:space="preserve">6. </w:t>
            </w:r>
            <w:r w:rsidRPr="00BE15F0">
              <w:rPr>
                <w:b/>
                <w:i/>
                <w:color w:val="000000"/>
              </w:rPr>
              <w:t>Организация и проведение мероприятия по духовно-нравственному воспитанию</w:t>
            </w:r>
            <w:r w:rsidRPr="00BE15F0">
              <w:rPr>
                <w:color w:val="000000"/>
              </w:rPr>
              <w:t>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>Провести классное мероприятие  по определѐнной дисциплине  или в соответствии с планом воспитательной работы класса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7. </w:t>
            </w:r>
            <w:r w:rsidRPr="00BE15F0">
              <w:rPr>
                <w:b/>
                <w:i/>
                <w:color w:val="000000"/>
              </w:rPr>
              <w:t>Организация и проведение родительского собрания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Провести родительское  собрание </w:t>
            </w:r>
          </w:p>
          <w:p w:rsidR="000E552A" w:rsidRPr="00BE15F0" w:rsidRDefault="000E552A" w:rsidP="000E552A">
            <w:pPr>
              <w:ind w:firstLine="567"/>
              <w:jc w:val="both"/>
            </w:pP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E15F0">
              <w:rPr>
                <w:b/>
                <w:i/>
                <w:color w:val="000000"/>
                <w:sz w:val="24"/>
                <w:szCs w:val="24"/>
              </w:rPr>
              <w:t>Организация и проведение коррекционно-развивающего мероприятия</w:t>
            </w:r>
          </w:p>
          <w:p w:rsidR="00D675B1" w:rsidRPr="00BE15F0" w:rsidRDefault="00BE15F0" w:rsidP="00BE15F0">
            <w:pPr>
              <w:ind w:firstLine="709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E15F0">
              <w:rPr>
                <w:color w:val="000000"/>
                <w:sz w:val="24"/>
                <w:szCs w:val="24"/>
              </w:rPr>
              <w:t>Изучить  опыт  работы  классного  руководителя  по  внедрению  инновационных образовательных  технологий  в  воспитательный  процесс.  Подготовить  методические ма</w:t>
            </w:r>
            <w:r w:rsidRPr="00BE15F0">
              <w:rPr>
                <w:color w:val="000000"/>
                <w:sz w:val="24"/>
                <w:szCs w:val="24"/>
              </w:rPr>
              <w:lastRenderedPageBreak/>
              <w:t>териалы.  Организовать и провести коррекционно-развивающие мероприятие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BE15F0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BE15F0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B56317" w:rsidRPr="00D204D6">
        <w:rPr>
          <w:b/>
          <w:sz w:val="24"/>
          <w:szCs w:val="24"/>
        </w:rPr>
        <w:t>Производственная практика (педагогическая практика интерна)</w:t>
      </w:r>
      <w:r w:rsidR="00B56317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 xml:space="preserve">практики проводится при представлении обучающимся отчета по практике, выполненного </w:t>
      </w:r>
      <w:r w:rsidRPr="00287607">
        <w:rPr>
          <w:rFonts w:eastAsia="Times New Roman"/>
          <w:color w:val="000000"/>
          <w:sz w:val="24"/>
        </w:rPr>
        <w:lastRenderedPageBreak/>
        <w:t>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734E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9" w:history="1">
        <w:r w:rsidR="00A754FD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10" w:history="1">
        <w:r w:rsidR="00A754FD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1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2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512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</w:t>
      </w:r>
      <w:r w:rsidRPr="00C4549C">
        <w:rPr>
          <w:sz w:val="24"/>
          <w:szCs w:val="24"/>
        </w:rPr>
        <w:lastRenderedPageBreak/>
        <w:t>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734E4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A754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734E4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734E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9734E4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A83073" w:rsidRDefault="00A83073" w:rsidP="00A8307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A83073" w:rsidP="00A830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754FD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8307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Изучение</w:t>
      </w:r>
      <w:r w:rsidRPr="000727E8">
        <w:rPr>
          <w:rFonts w:ascii="Times New Roman" w:hAnsi="Times New Roman"/>
          <w:sz w:val="28"/>
          <w:szCs w:val="28"/>
        </w:rPr>
        <w:t xml:space="preserve"> 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Style w:val="a6"/>
          <w:noProof/>
          <w:color w:val="000000"/>
          <w:sz w:val="28"/>
          <w:szCs w:val="28"/>
        </w:rPr>
        <w:t xml:space="preserve"> 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вожатого</w:t>
      </w:r>
      <w:r w:rsidRPr="007B7C82">
        <w:rPr>
          <w:color w:val="000000"/>
          <w:spacing w:val="-2"/>
          <w:sz w:val="28"/>
          <w:szCs w:val="28"/>
        </w:rPr>
        <w:t>-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>ть детей друг с другом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доброжелательную атмосферу в 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Создать условия для раскрытия способностей каждого ребенка.</w:t>
      </w:r>
      <w:r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Выявить лидеров, спланировать жизнедеятельность в отряде</w:t>
      </w:r>
      <w:r w:rsidRPr="00102445">
        <w:t>.</w:t>
      </w:r>
      <w:r>
        <w:t xml:space="preserve"> 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</w:t>
      </w:r>
      <w:r>
        <w:rPr>
          <w:b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b/>
          <w:color w:val="000000"/>
          <w:spacing w:val="-2"/>
          <w:sz w:val="28"/>
          <w:szCs w:val="28"/>
        </w:rPr>
        <w:t>: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н-сетка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4. </w:t>
      </w:r>
      <w:r w:rsidRPr="007B7C82">
        <w:rPr>
          <w:color w:val="000000"/>
          <w:spacing w:val="-2"/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>ескую жизнедеятельность детей</w:t>
      </w:r>
      <w:r w:rsidRPr="004A3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Обеспечить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 xml:space="preserve">еспечивать динамику коллектива. </w:t>
      </w:r>
      <w:r w:rsidRPr="004A3A1B">
        <w:rPr>
          <w:sz w:val="28"/>
          <w:szCs w:val="28"/>
        </w:rPr>
        <w:t>Обеспечить соблюдение традиций.</w:t>
      </w:r>
      <w:r>
        <w:rPr>
          <w:sz w:val="28"/>
          <w:szCs w:val="28"/>
        </w:rPr>
        <w:t xml:space="preserve"> </w:t>
      </w:r>
      <w:r w:rsidRPr="004A3A1B">
        <w:rPr>
          <w:sz w:val="28"/>
          <w:szCs w:val="28"/>
        </w:rPr>
        <w:t>Познакомит с направлениями деятельности общественных объединений.</w:t>
      </w:r>
      <w:r w:rsidRPr="004A3A1B">
        <w:rPr>
          <w:color w:val="000000"/>
          <w:spacing w:val="-2"/>
          <w:sz w:val="28"/>
          <w:szCs w:val="28"/>
        </w:rPr>
        <w:t xml:space="preserve"> 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  <w:t xml:space="preserve">   </w:t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A83073" w:rsidRDefault="00A83073" w:rsidP="00A8307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A83073" w:rsidP="00A8307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 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A83073" w:rsidRDefault="00A83073" w:rsidP="00A83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проходил(а) практическую подготовку 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734E4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9734E4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9734E4" w:rsidP="0028760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</w:t>
      </w:r>
      <w:r w:rsidR="00287607" w:rsidRPr="00E74108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Е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г.Омск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734E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734E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734E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734E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34E4" w:rsidRPr="009734E4" w:rsidRDefault="009734E4" w:rsidP="009734E4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734E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734E4" w:rsidRPr="009734E4" w:rsidRDefault="009734E4" w:rsidP="009734E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734E4" w:rsidRPr="009734E4" w:rsidTr="009734E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9734E4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734E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734E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734E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734E4" w:rsidRPr="009734E4" w:rsidRDefault="009734E4" w:rsidP="009734E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P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83073" w:rsidRDefault="00A83073" w:rsidP="00A83073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83073" w:rsidRDefault="00A83073" w:rsidP="00A83073">
      <w:pPr>
        <w:numPr>
          <w:ilvl w:val="0"/>
          <w:numId w:val="39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279"/>
        <w:gridCol w:w="2600"/>
        <w:gridCol w:w="1515"/>
        <w:gridCol w:w="1635"/>
      </w:tblGrid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Сроки организации практической подготовки</w:t>
            </w:r>
          </w:p>
        </w:tc>
      </w:tr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r w:rsidRPr="00A83073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jc w:val="both"/>
            </w:pPr>
            <w:r w:rsidRPr="00A83073">
              <w:rPr>
                <w:color w:val="000000"/>
              </w:rPr>
              <w:t>«Педагогика и психология инклюзивного образования»</w:t>
            </w:r>
            <w:r w:rsidRPr="00A83073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«Визитная карточка» учреждения. </w:t>
            </w:r>
          </w:p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</w:t>
            </w:r>
            <w:r w:rsidRPr="00A83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Style w:val="a6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r w:rsidRPr="00A83073">
              <w:rPr>
                <w:rStyle w:val="a6"/>
                <w:b/>
                <w:noProof/>
                <w:color w:val="000000"/>
                <w:sz w:val="20"/>
                <w:szCs w:val="20"/>
              </w:rPr>
              <w:t>:</w:t>
            </w:r>
            <w:r w:rsidRPr="00A83073">
              <w:rPr>
                <w:rStyle w:val="a6"/>
                <w:noProof/>
                <w:color w:val="000000"/>
                <w:sz w:val="20"/>
                <w:szCs w:val="20"/>
              </w:rPr>
              <w:t xml:space="preserve"> 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Оформление в «Дневнике практики»: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 - анализ   деятельности вожатого- основные функции деятельности;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условия работы в данном учреждении (материал, площадки и т.д); 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</w:pPr>
            <w:r w:rsidRPr="00A83073">
              <w:rPr>
                <w:color w:val="000000"/>
                <w:spacing w:val="-2"/>
              </w:rPr>
              <w:t xml:space="preserve">     3. </w:t>
            </w:r>
            <w:r w:rsidRPr="00A83073"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A83073">
              <w:rPr>
                <w:color w:val="000000"/>
                <w:spacing w:val="-2"/>
              </w:rPr>
              <w:t xml:space="preserve"> </w:t>
            </w:r>
            <w:r w:rsidRPr="00A83073">
              <w:t xml:space="preserve">Выявить лидеров, спланировать жизнедеятельность в отряде.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iCs/>
              </w:rPr>
            </w:pPr>
            <w:r w:rsidRPr="00A83073">
              <w:rPr>
                <w:b/>
                <w:color w:val="000000"/>
                <w:spacing w:val="-2"/>
              </w:rPr>
              <w:t xml:space="preserve">      </w:t>
            </w:r>
            <w:r w:rsidRPr="00A83073">
              <w:rPr>
                <w:b/>
                <w:color w:val="000000"/>
                <w:spacing w:val="-2"/>
              </w:rPr>
              <w:tab/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b/>
                <w:color w:val="000000"/>
                <w:spacing w:val="-2"/>
              </w:rPr>
              <w:t>:</w:t>
            </w:r>
            <w:r w:rsidRPr="00A83073">
              <w:rPr>
                <w:color w:val="000000"/>
                <w:spacing w:val="-2"/>
              </w:rPr>
              <w:t xml:space="preserve"> </w:t>
            </w:r>
            <w:r w:rsidRPr="00A83073">
              <w:rPr>
                <w:iCs/>
              </w:rPr>
              <w:t>План-сетка работы вожатого на месяц.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i/>
                <w:iCs/>
              </w:rPr>
              <w:t xml:space="preserve">     </w:t>
            </w:r>
            <w:r w:rsidRPr="00A83073">
              <w:rPr>
                <w:iCs/>
              </w:rPr>
              <w:t xml:space="preserve">4. </w:t>
            </w:r>
            <w:r w:rsidRPr="00A83073">
              <w:rPr>
                <w:color w:val="000000"/>
                <w:spacing w:val="-2"/>
              </w:rPr>
              <w:t xml:space="preserve"> </w:t>
            </w:r>
            <w:r w:rsidRPr="00A83073"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A83073">
              <w:rPr>
                <w:color w:val="000000"/>
                <w:spacing w:val="-2"/>
              </w:rPr>
              <w:t xml:space="preserve"> 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iCs/>
              </w:rPr>
            </w:pPr>
            <w:r w:rsidRPr="00A83073">
              <w:rPr>
                <w:i/>
                <w:color w:val="000000"/>
                <w:spacing w:val="-2"/>
              </w:rPr>
              <w:tab/>
              <w:t xml:space="preserve">   </w:t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i/>
                <w:color w:val="000000"/>
                <w:spacing w:val="-2"/>
              </w:rPr>
              <w:t xml:space="preserve">: </w:t>
            </w:r>
            <w:r w:rsidRPr="00A83073">
              <w:rPr>
                <w:iCs/>
              </w:rPr>
              <w:t>Сценарий проведённых трёх любых мероприятий, в том числе в рамках направлений деятельности РДШ и их рефлексивный анализ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</w:pPr>
            <w:r w:rsidRPr="00A83073">
              <w:tab/>
              <w:t xml:space="preserve">5. </w:t>
            </w:r>
            <w:r w:rsidRPr="00A83073">
              <w:rPr>
                <w:iCs/>
              </w:rPr>
              <w:t>Описание и анализ одной из проблемных ситуаций.</w:t>
            </w:r>
          </w:p>
          <w:p w:rsidR="00A83073" w:rsidRPr="00A83073" w:rsidRDefault="00A83073" w:rsidP="00A83073">
            <w:pPr>
              <w:tabs>
                <w:tab w:val="left" w:pos="284"/>
              </w:tabs>
              <w:rPr>
                <w:iCs/>
              </w:rPr>
            </w:pPr>
            <w:r w:rsidRPr="00A83073">
              <w:rPr>
                <w:iCs/>
              </w:rPr>
              <w:t xml:space="preserve">Схема анализа ситуации: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участники;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причины;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развитие, основные события;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 разрешения;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способы предупреждения подобных </w:t>
            </w:r>
            <w:r w:rsidRPr="00A83073">
              <w:t>ситуаций в детском лагере</w:t>
            </w:r>
            <w:r w:rsidRPr="00A83073">
              <w:rPr>
                <w:iCs/>
              </w:rPr>
              <w:t>.</w:t>
            </w:r>
          </w:p>
          <w:p w:rsidR="00A83073" w:rsidRPr="00A83073" w:rsidRDefault="00A83073" w:rsidP="00A83073">
            <w:pPr>
              <w:rPr>
                <w:color w:val="000000"/>
                <w:spacing w:val="-2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ситуации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iCs/>
              </w:rPr>
              <w:t>6</w:t>
            </w:r>
            <w:r w:rsidRPr="00A83073">
              <w:t xml:space="preserve">. </w:t>
            </w:r>
            <w:r w:rsidRPr="00A83073">
              <w:rPr>
                <w:color w:val="000000"/>
                <w:spacing w:val="-2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A83073">
              <w:t>.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b/>
                <w:i/>
              </w:rPr>
              <w:t>Результат</w:t>
            </w:r>
            <w:r w:rsidRPr="00A83073">
              <w:t xml:space="preserve">: </w:t>
            </w:r>
            <w:r w:rsidRPr="00A83073">
              <w:rPr>
                <w:color w:val="000000"/>
                <w:spacing w:val="-2"/>
              </w:rPr>
              <w:t xml:space="preserve">Отчёт по практике в установленной форме. </w:t>
            </w:r>
            <w:r w:rsidRPr="00A83073">
              <w:t>Тезисы выступления на итоговой конференции.</w:t>
            </w:r>
          </w:p>
          <w:p w:rsidR="00A83073" w:rsidRPr="00A83073" w:rsidRDefault="00A83073" w:rsidP="00A83073">
            <w:pPr>
              <w:rPr>
                <w:b/>
              </w:rPr>
            </w:pPr>
            <w:r w:rsidRPr="00A83073">
              <w:rPr>
                <w:b/>
              </w:rPr>
              <w:t xml:space="preserve">Индивидуальное задание </w:t>
            </w:r>
          </w:p>
          <w:p w:rsidR="00A83073" w:rsidRPr="00A83073" w:rsidRDefault="00A83073" w:rsidP="00A83073">
            <w:pPr>
              <w:autoSpaceDE/>
              <w:adjustRightInd/>
              <w:rPr>
                <w:b/>
              </w:rPr>
            </w:pPr>
            <w:r w:rsidRPr="00A83073">
              <w:rPr>
                <w:iCs/>
              </w:rPr>
              <w:t xml:space="preserve">Итоговый (рефлексивный) анализ деятельности обучающегося в качестве вожатого. </w:t>
            </w:r>
          </w:p>
          <w:p w:rsidR="00A83073" w:rsidRPr="00A83073" w:rsidRDefault="00A83073" w:rsidP="00A830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рефлексии</w:t>
            </w:r>
            <w:r w:rsidRPr="00A83073"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A83073" w:rsidRDefault="00A83073" w:rsidP="00A8307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83073" w:rsidRDefault="00A83073" w:rsidP="00A83073">
      <w:pPr>
        <w:ind w:firstLine="4536"/>
        <w:rPr>
          <w:sz w:val="24"/>
          <w:szCs w:val="24"/>
        </w:rPr>
      </w:pPr>
    </w:p>
    <w:p w:rsidR="00A83073" w:rsidRDefault="00A83073" w:rsidP="00A8307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3073" w:rsidRDefault="00A83073" w:rsidP="00A8307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83073" w:rsidRDefault="00A83073" w:rsidP="00A8307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83073" w:rsidRDefault="00A83073" w:rsidP="00A8307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Помещения </w:t>
            </w:r>
          </w:p>
        </w:tc>
      </w:tr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A83073" w:rsidRDefault="00A83073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73" w:rsidRDefault="00A83073">
            <w:pPr>
              <w:jc w:val="center"/>
            </w:pPr>
            <w:r>
              <w:t>Кабинет дефектолога</w:t>
            </w:r>
          </w:p>
          <w:p w:rsidR="00A83073" w:rsidRDefault="00A83073">
            <w:pPr>
              <w:jc w:val="center"/>
            </w:pPr>
          </w:p>
          <w:p w:rsidR="00A83073" w:rsidRDefault="00A83073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A83073" w:rsidRDefault="00A83073">
            <w:pPr>
              <w:rPr>
                <w:color w:val="FF0000"/>
              </w:rPr>
            </w:pPr>
          </w:p>
          <w:p w:rsidR="00A83073" w:rsidRDefault="00A83073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>Приложение Ж</w:t>
      </w:r>
    </w:p>
    <w:p w:rsidR="00A83073" w:rsidRDefault="00A83073" w:rsidP="00A8307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83073" w:rsidRDefault="00A83073" w:rsidP="00A83073">
      <w:pPr>
        <w:ind w:firstLine="720"/>
        <w:jc w:val="right"/>
        <w:rPr>
          <w:b/>
          <w:bCs/>
          <w:sz w:val="24"/>
          <w:szCs w:val="24"/>
        </w:rPr>
      </w:pPr>
    </w:p>
    <w:p w:rsidR="00A83073" w:rsidRDefault="00A83073" w:rsidP="00A83073">
      <w:pPr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83073" w:rsidRDefault="00A83073" w:rsidP="00A83073">
      <w:pPr>
        <w:ind w:lef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A83073">
        <w:rPr>
          <w:sz w:val="28"/>
          <w:szCs w:val="28"/>
        </w:rPr>
        <w:t>производ</w:t>
      </w:r>
      <w:r>
        <w:rPr>
          <w:sz w:val="28"/>
          <w:szCs w:val="28"/>
        </w:rPr>
        <w:t>ственная практика (педагогическая</w:t>
      </w:r>
      <w:r w:rsidR="009734E4">
        <w:rPr>
          <w:sz w:val="28"/>
          <w:szCs w:val="28"/>
        </w:rPr>
        <w:t xml:space="preserve"> практика интерна</w:t>
      </w:r>
      <w:r>
        <w:rPr>
          <w:sz w:val="28"/>
          <w:szCs w:val="28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3073" w:rsidRDefault="00A83073" w:rsidP="00A830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83073" w:rsidRDefault="00A83073" w:rsidP="00A8307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Pr="00E74108" w:rsidRDefault="00A83073" w:rsidP="009734E4">
      <w:pPr>
        <w:rPr>
          <w:sz w:val="28"/>
          <w:szCs w:val="28"/>
        </w:rPr>
      </w:pPr>
    </w:p>
    <w:sectPr w:rsidR="00A83073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286" w:rsidRDefault="00CB4286" w:rsidP="00160BC1">
      <w:r>
        <w:separator/>
      </w:r>
    </w:p>
  </w:endnote>
  <w:endnote w:type="continuationSeparator" w:id="0">
    <w:p w:rsidR="00CB4286" w:rsidRDefault="00CB42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286" w:rsidRDefault="00CB4286" w:rsidP="00160BC1">
      <w:r>
        <w:separator/>
      </w:r>
    </w:p>
  </w:footnote>
  <w:footnote w:type="continuationSeparator" w:id="0">
    <w:p w:rsidR="00CB4286" w:rsidRDefault="00CB42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32"/>
  </w:num>
  <w:num w:numId="19">
    <w:abstractNumId w:val="29"/>
  </w:num>
  <w:num w:numId="20">
    <w:abstractNumId w:val="6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1"/>
  </w:num>
  <w:num w:numId="34">
    <w:abstractNumId w:val="9"/>
  </w:num>
  <w:num w:numId="35">
    <w:abstractNumId w:val="5"/>
  </w:num>
  <w:num w:numId="36">
    <w:abstractNumId w:val="36"/>
  </w:num>
  <w:num w:numId="37">
    <w:abstractNumId w:val="12"/>
  </w:num>
  <w:num w:numId="3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5F91"/>
    <w:rsid w:val="00027D2C"/>
    <w:rsid w:val="00027E5B"/>
    <w:rsid w:val="00037461"/>
    <w:rsid w:val="00051AEE"/>
    <w:rsid w:val="000540B6"/>
    <w:rsid w:val="000555FD"/>
    <w:rsid w:val="00056BF3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0DCD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DE3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1C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0316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27C0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34E4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38A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B02"/>
    <w:rsid w:val="00A634A5"/>
    <w:rsid w:val="00A63D90"/>
    <w:rsid w:val="00A64FD8"/>
    <w:rsid w:val="00A754FD"/>
    <w:rsid w:val="00A75675"/>
    <w:rsid w:val="00A76E53"/>
    <w:rsid w:val="00A81C10"/>
    <w:rsid w:val="00A8307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271A"/>
    <w:rsid w:val="00BF6F72"/>
    <w:rsid w:val="00C1245E"/>
    <w:rsid w:val="00C21AF8"/>
    <w:rsid w:val="00C228C5"/>
    <w:rsid w:val="00C2323E"/>
    <w:rsid w:val="00C24EA8"/>
    <w:rsid w:val="00C26026"/>
    <w:rsid w:val="00C26DCB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28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5121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734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B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841D-6D1D-40D2-9DFA-3D2E5B1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66329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2022-04-16T06:45:00Z</dcterms:created>
  <dcterms:modified xsi:type="dcterms:W3CDTF">2022-11-13T14:31:00Z</dcterms:modified>
</cp:coreProperties>
</file>